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147B" w:rsidRDefault="00C2147B" w:rsidP="00C2147B">
      <w:pPr>
        <w:jc w:val="center"/>
        <w:rPr>
          <w:rFonts w:ascii="TH SarabunIT๙" w:eastAsia="Times New Roman" w:hAnsi="TH SarabunIT๙" w:cs="TH SarabunIT๙" w:hint="cs"/>
          <w:sz w:val="32"/>
          <w:szCs w:val="32"/>
        </w:rPr>
      </w:pPr>
      <w:r>
        <w:rPr>
          <w:rFonts w:ascii="TH SarabunIT๙" w:eastAsia="Times New Roman" w:hAnsi="TH SarabunIT๙" w:cs="TH SarabunIT๙" w:hint="cs"/>
          <w:noProof/>
          <w:sz w:val="32"/>
          <w:szCs w:val="32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2386965</wp:posOffset>
            </wp:positionH>
            <wp:positionV relativeFrom="paragraph">
              <wp:posOffset>-267970</wp:posOffset>
            </wp:positionV>
            <wp:extent cx="1133475" cy="1076325"/>
            <wp:effectExtent l="19050" t="0" r="9525" b="0"/>
            <wp:wrapNone/>
            <wp:docPr id="5" name="Picture 2" descr="THAILA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THAILAND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3475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2147B" w:rsidRDefault="00C2147B" w:rsidP="00C2147B">
      <w:pPr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627395" w:rsidRPr="00627395" w:rsidRDefault="00167B66" w:rsidP="00C2147B">
      <w:pPr>
        <w:spacing w:after="0"/>
        <w:jc w:val="center"/>
        <w:rPr>
          <w:rFonts w:hint="cs"/>
          <w:sz w:val="32"/>
          <w:szCs w:val="32"/>
          <w:cs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>ประกาศ</w:t>
      </w:r>
      <w:r w:rsidR="00627395" w:rsidRPr="00627395">
        <w:rPr>
          <w:rFonts w:ascii="TH SarabunIT๙" w:eastAsia="Times New Roman" w:hAnsi="TH SarabunIT๙" w:cs="TH SarabunIT๙"/>
          <w:sz w:val="32"/>
          <w:szCs w:val="32"/>
          <w:cs/>
        </w:rPr>
        <w:t>เทศบาลตำบลบางจาก</w:t>
      </w:r>
    </w:p>
    <w:p w:rsidR="00627395" w:rsidRPr="00627395" w:rsidRDefault="00627395" w:rsidP="00627395">
      <w:pPr>
        <w:spacing w:after="0" w:line="240" w:lineRule="auto"/>
        <w:jc w:val="center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2C1C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เรื่อง</w:t>
      </w:r>
      <w:r w:rsidR="00167B66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 </w:t>
      </w:r>
      <w:r w:rsidRPr="002C1CF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2C1C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การใช้คู่มือสำหรับประชาชนตามมาตรา ๗</w:t>
      </w:r>
    </w:p>
    <w:p w:rsidR="00627395" w:rsidRPr="00627395" w:rsidRDefault="00627395" w:rsidP="00627395">
      <w:pPr>
        <w:spacing w:after="0"/>
        <w:jc w:val="center"/>
        <w:rPr>
          <w:rFonts w:ascii="TH SarabunIT๙" w:eastAsia="Times New Roman" w:hAnsi="TH SarabunIT๙" w:cs="TH SarabunIT๙" w:hint="cs"/>
          <w:color w:val="000000"/>
          <w:sz w:val="32"/>
          <w:szCs w:val="32"/>
        </w:rPr>
      </w:pPr>
      <w:r w:rsidRPr="002C1C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แห่งพระราชบัญญัติการอำนวยความสะดวกในการพิจารณาอนุญาตของทางราชการ พ.ศ. ๒๕๕๘</w:t>
      </w:r>
    </w:p>
    <w:p w:rsidR="00627395" w:rsidRPr="00627395" w:rsidRDefault="00627395" w:rsidP="00627395">
      <w:pPr>
        <w:jc w:val="center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627395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.............................................................</w:t>
      </w:r>
    </w:p>
    <w:p w:rsidR="00627395" w:rsidRPr="002C1CFE" w:rsidRDefault="00627395" w:rsidP="00627395">
      <w:pPr>
        <w:spacing w:after="0" w:line="240" w:lineRule="auto"/>
        <w:ind w:firstLine="1440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2C1C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ด้วยพระราชบัญญัติการอำนวยความสะดวกในการพิจารณาอนุญาตของทางราชการ พ.ศ. ๒๕๕๘</w:t>
      </w:r>
      <w:r w:rsidRPr="00FB100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 </w:t>
      </w:r>
      <w:r w:rsidRPr="002C1C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กำหนดให้หน่วยงานเจ้าของกระบวนงานที่ต้องพิจารณาการอนุญาต อันหมายความรวมถึงการออกใบอนุญาต การอนุมัติ การจดทะเบียน การขึ้นทะเบียน การรับแจ้ง การให้ประทานบัตรและการให้อาชญาบัตร ต้องจัดทำคู่มือสำหรับประชาชนเพื่อประโยชน์ในการอำนวยความสะดวกให้แก่ประชาชน</w:t>
      </w:r>
    </w:p>
    <w:p w:rsidR="00627395" w:rsidRPr="00FB1001" w:rsidRDefault="00627395" w:rsidP="00627395">
      <w:pPr>
        <w:spacing w:before="240"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              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</w:r>
      <w:r w:rsidRPr="002C1C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อาศัยอำนาจตามความในมาตรา ๗</w:t>
      </w:r>
      <w:r w:rsidR="003944C3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Pr="002C1C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แห่งพระราชบัญญัติการอำนวยความสะดวกในการพิจารณาอนุญาตของทางราชการ พ.ศ. ๒๕๕๘</w:t>
      </w:r>
      <w:r w:rsidR="003944C3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Pr="002C1C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</w:t>
      </w:r>
      <w:r w:rsidRPr="00FB100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เทศบาลตำบลบางจาก</w:t>
      </w:r>
      <w:r w:rsidR="003944C3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Pr="002C1C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จึงจัดทำคู่มือสำหรับประชาชนในกระบวนงานที่ต้องพิจารณาอนุญาต ดังนี้</w:t>
      </w:r>
    </w:p>
    <w:p w:rsidR="00627395" w:rsidRPr="002C1CFE" w:rsidRDefault="00627395" w:rsidP="008D452B">
      <w:pPr>
        <w:spacing w:after="0" w:line="240" w:lineRule="auto"/>
        <w:ind w:left="720" w:firstLine="720"/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</w:pPr>
      <w:r w:rsidRPr="002C1C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๑. 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Pr="00FB1001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การขออนุญาตทำการโฆษณาใช้เสียง</w:t>
      </w:r>
    </w:p>
    <w:p w:rsidR="00627395" w:rsidRPr="002C1CFE" w:rsidRDefault="00627395" w:rsidP="008D452B">
      <w:pPr>
        <w:spacing w:after="0" w:line="240" w:lineRule="auto"/>
        <w:ind w:left="720" w:firstLine="720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2C1C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๒. </w:t>
      </w:r>
      <w:r w:rsidRPr="002C1CF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FB1001">
        <w:rPr>
          <w:rFonts w:ascii="TH SarabunIT๙" w:hAnsi="TH SarabunIT๙" w:cs="TH SarabunIT๙"/>
          <w:color w:val="000000"/>
          <w:sz w:val="32"/>
          <w:szCs w:val="32"/>
          <w:cs/>
        </w:rPr>
        <w:t>การขออนุญาตรื้อถอนอาคาร</w:t>
      </w:r>
    </w:p>
    <w:p w:rsidR="00627395" w:rsidRPr="002C1CFE" w:rsidRDefault="00627395" w:rsidP="008D452B">
      <w:pPr>
        <w:spacing w:after="0" w:line="240" w:lineRule="auto"/>
        <w:ind w:left="720" w:firstLine="720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2C1C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๓. </w:t>
      </w:r>
      <w:r w:rsidRPr="002C1CF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FB1001">
        <w:rPr>
          <w:rFonts w:ascii="TH SarabunIT๙" w:hAnsi="TH SarabunIT๙" w:cs="TH SarabunIT๙"/>
          <w:color w:val="000000"/>
          <w:sz w:val="32"/>
          <w:szCs w:val="32"/>
          <w:cs/>
        </w:rPr>
        <w:t>การขออนุญาตดัดแปลงอาคาร</w:t>
      </w:r>
    </w:p>
    <w:p w:rsidR="00627395" w:rsidRPr="002C1CFE" w:rsidRDefault="00627395" w:rsidP="008D452B">
      <w:pPr>
        <w:spacing w:after="0" w:line="240" w:lineRule="auto"/>
        <w:ind w:left="720" w:firstLine="720"/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</w:pPr>
      <w:r w:rsidRPr="002C1C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๔.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Pr="00FB1001">
        <w:rPr>
          <w:rFonts w:ascii="TH SarabunIT๙" w:hAnsi="TH SarabunIT๙" w:cs="TH SarabunIT๙"/>
          <w:color w:val="000000"/>
          <w:sz w:val="32"/>
          <w:szCs w:val="32"/>
          <w:cs/>
        </w:rPr>
        <w:t>การต่อใบอนุญาตประกอบกิจการสถานีบริการน้ำมันเชื้อเพลิง</w:t>
      </w:r>
      <w:r w:rsidRPr="00FB1001">
        <w:rPr>
          <w:rFonts w:ascii="TH SarabunIT๙" w:hAnsi="TH SarabunIT๙" w:cs="TH SarabunIT๙"/>
          <w:color w:val="000000"/>
          <w:sz w:val="32"/>
          <w:szCs w:val="32"/>
        </w:rPr>
        <w:t xml:space="preserve">         </w:t>
      </w:r>
    </w:p>
    <w:p w:rsidR="00627395" w:rsidRPr="002C1CFE" w:rsidRDefault="00627395" w:rsidP="008D452B">
      <w:pPr>
        <w:spacing w:after="0" w:line="240" w:lineRule="auto"/>
        <w:ind w:left="720" w:firstLine="720"/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</w:pPr>
      <w:r w:rsidRPr="002C1C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๕. 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Pr="00FB1001">
        <w:rPr>
          <w:rFonts w:ascii="TH SarabunIT๙" w:hAnsi="TH SarabunIT๙" w:cs="TH SarabunIT๙"/>
          <w:color w:val="000000"/>
          <w:sz w:val="32"/>
          <w:szCs w:val="32"/>
          <w:cs/>
        </w:rPr>
        <w:t>รับคำร้องติดตั้งมาตรน้ำ โอน ย้าย มาตรวัดน้ำ เปลี่ยนชื่อผู้ใช้น้ำในใบเสร็จรับเงิน</w:t>
      </w:r>
    </w:p>
    <w:p w:rsidR="00627395" w:rsidRPr="002C1CFE" w:rsidRDefault="00627395" w:rsidP="008D452B">
      <w:pPr>
        <w:spacing w:after="0" w:line="240" w:lineRule="auto"/>
        <w:ind w:left="720" w:firstLine="720"/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</w:pPr>
      <w:r w:rsidRPr="002C1C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๖. 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Pr="00FB1001">
        <w:rPr>
          <w:rFonts w:ascii="TH SarabunIT๙" w:hAnsi="TH SarabunIT๙" w:cs="TH SarabunIT๙"/>
          <w:color w:val="000000"/>
          <w:sz w:val="32"/>
          <w:szCs w:val="32"/>
          <w:cs/>
        </w:rPr>
        <w:t>รับชำระค่าธรรมเนียมค่าสำรวจประมาณการติดตั้งมาตรวัดน้ำ</w:t>
      </w:r>
    </w:p>
    <w:p w:rsidR="00627395" w:rsidRPr="002C1CFE" w:rsidRDefault="00627395" w:rsidP="008D452B">
      <w:pPr>
        <w:spacing w:after="0" w:line="240" w:lineRule="auto"/>
        <w:ind w:left="720" w:firstLine="720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2C1C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๗. </w:t>
      </w:r>
      <w:r w:rsidRPr="002C1CF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FB1001">
        <w:rPr>
          <w:rFonts w:ascii="TH SarabunIT๙" w:hAnsi="TH SarabunIT๙" w:cs="TH SarabunIT๙"/>
          <w:color w:val="000000"/>
          <w:sz w:val="32"/>
          <w:szCs w:val="32"/>
          <w:cs/>
        </w:rPr>
        <w:t>รับชำระค่าน้ำประปา</w:t>
      </w:r>
    </w:p>
    <w:p w:rsidR="00627395" w:rsidRPr="002C1CFE" w:rsidRDefault="00627395" w:rsidP="008D452B">
      <w:pPr>
        <w:spacing w:after="0" w:line="240" w:lineRule="auto"/>
        <w:ind w:left="720" w:firstLine="720"/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</w:pPr>
      <w:r w:rsidRPr="002C1C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๘.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Pr="00FB1001">
        <w:rPr>
          <w:rFonts w:ascii="TH SarabunIT๙" w:hAnsi="TH SarabunIT๙" w:cs="TH SarabunIT๙"/>
          <w:color w:val="000000"/>
          <w:sz w:val="32"/>
          <w:szCs w:val="32"/>
          <w:cs/>
        </w:rPr>
        <w:t>รับแจ้งท่อประปาแตก</w:t>
      </w:r>
    </w:p>
    <w:p w:rsidR="00627395" w:rsidRPr="002C1CFE" w:rsidRDefault="00627395" w:rsidP="008D452B">
      <w:pPr>
        <w:spacing w:after="0" w:line="240" w:lineRule="auto"/>
        <w:ind w:left="720" w:firstLine="720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2C1C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๙. 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Pr="00FB1001">
        <w:rPr>
          <w:rFonts w:ascii="TH SarabunIT๙" w:hAnsi="TH SarabunIT๙" w:cs="TH SarabunIT๙"/>
          <w:color w:val="000000"/>
          <w:sz w:val="32"/>
          <w:szCs w:val="32"/>
          <w:cs/>
        </w:rPr>
        <w:t>เปลี่ยนท่อประปาในซอยถนนต่าง ๆที่เสื่อมสภาพ</w:t>
      </w:r>
      <w:r w:rsidRPr="002C1CF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</w:p>
    <w:p w:rsidR="00627395" w:rsidRPr="002C1CFE" w:rsidRDefault="00627395" w:rsidP="008D452B">
      <w:pPr>
        <w:spacing w:after="0" w:line="240" w:lineRule="auto"/>
        <w:ind w:left="720" w:firstLine="720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2C1C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๑๐. </w:t>
      </w:r>
      <w:r w:rsidRPr="00FB1001">
        <w:rPr>
          <w:rFonts w:ascii="TH SarabunIT๙" w:hAnsi="TH SarabunIT๙" w:cs="TH SarabunIT๙"/>
          <w:color w:val="000000"/>
          <w:sz w:val="32"/>
          <w:szCs w:val="32"/>
          <w:cs/>
        </w:rPr>
        <w:t>ตรวจสอบมาตรวัดน้ำเมื่อประชาชนมีปัญหาเรื่องค่าน้ำประปาราคาสูง</w:t>
      </w:r>
    </w:p>
    <w:p w:rsidR="00627395" w:rsidRPr="002C1CFE" w:rsidRDefault="00627395" w:rsidP="008D452B">
      <w:pPr>
        <w:spacing w:after="0" w:line="240" w:lineRule="auto"/>
        <w:ind w:left="720" w:firstLine="720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2C1C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๑๑. </w:t>
      </w:r>
      <w:r w:rsidRPr="00FB1001">
        <w:rPr>
          <w:rFonts w:ascii="TH SarabunIT๙" w:hAnsi="TH SarabunIT๙" w:cs="TH SarabunIT๙"/>
          <w:color w:val="000000"/>
          <w:sz w:val="32"/>
          <w:szCs w:val="32"/>
          <w:cs/>
        </w:rPr>
        <w:t>การรับสมัครนักเรียนศูนย์พัฒนาเด็กเล็ก</w:t>
      </w:r>
    </w:p>
    <w:p w:rsidR="00627395" w:rsidRPr="00FB1001" w:rsidRDefault="00627395" w:rsidP="008D452B">
      <w:pPr>
        <w:spacing w:after="0" w:line="240" w:lineRule="auto"/>
        <w:ind w:left="720" w:firstLine="720"/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</w:pPr>
      <w:r w:rsidRPr="002C1C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๑๒. </w:t>
      </w:r>
      <w:r w:rsidRPr="00FB1001">
        <w:rPr>
          <w:rFonts w:ascii="TH SarabunIT๙" w:hAnsi="TH SarabunIT๙" w:cs="TH SarabunIT๙"/>
          <w:color w:val="000000"/>
          <w:sz w:val="32"/>
          <w:szCs w:val="32"/>
          <w:cs/>
        </w:rPr>
        <w:t>จดทะเบียนพาณิชย์</w:t>
      </w:r>
    </w:p>
    <w:p w:rsidR="00627395" w:rsidRPr="002C1CFE" w:rsidRDefault="00627395" w:rsidP="008D452B">
      <w:pPr>
        <w:spacing w:after="0" w:line="240" w:lineRule="auto"/>
        <w:ind w:left="720" w:firstLine="720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2C1C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๑๓. </w:t>
      </w:r>
      <w:r w:rsidRPr="00FB1001">
        <w:rPr>
          <w:rFonts w:ascii="TH SarabunIT๙" w:hAnsi="TH SarabunIT๙" w:cs="TH SarabunIT๙"/>
          <w:color w:val="000000"/>
          <w:sz w:val="32"/>
          <w:szCs w:val="32"/>
          <w:cs/>
        </w:rPr>
        <w:t>การจัดเก็บภาษีบำรุงท้องที่</w:t>
      </w:r>
    </w:p>
    <w:p w:rsidR="00627395" w:rsidRPr="002C1CFE" w:rsidRDefault="00627395" w:rsidP="008D452B">
      <w:pPr>
        <w:spacing w:after="0" w:line="240" w:lineRule="auto"/>
        <w:ind w:left="720" w:firstLine="720"/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</w:pPr>
      <w:r w:rsidRPr="002C1C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๑๔. </w:t>
      </w:r>
      <w:r w:rsidRPr="00FB1001">
        <w:rPr>
          <w:rFonts w:ascii="TH SarabunIT๙" w:hAnsi="TH SarabunIT๙" w:cs="TH SarabunIT๙"/>
          <w:color w:val="000000"/>
          <w:sz w:val="32"/>
          <w:szCs w:val="32"/>
          <w:cs/>
        </w:rPr>
        <w:t>การจัดเก็บภาษีโรงเรือนและที่ดิน</w:t>
      </w:r>
    </w:p>
    <w:p w:rsidR="00627395" w:rsidRPr="002C1CFE" w:rsidRDefault="00627395" w:rsidP="008D452B">
      <w:pPr>
        <w:spacing w:after="0" w:line="240" w:lineRule="auto"/>
        <w:ind w:left="720" w:firstLine="720"/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</w:pPr>
      <w:r w:rsidRPr="002C1C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๑๕. </w:t>
      </w:r>
      <w:r w:rsidRPr="00FB1001">
        <w:rPr>
          <w:rFonts w:ascii="TH SarabunIT๙" w:hAnsi="TH SarabunIT๙" w:cs="TH SarabunIT๙"/>
          <w:color w:val="000000"/>
          <w:sz w:val="32"/>
          <w:szCs w:val="32"/>
          <w:cs/>
        </w:rPr>
        <w:t>การจัดเก็บภาษีป้าย</w:t>
      </w:r>
    </w:p>
    <w:p w:rsidR="00627395" w:rsidRPr="00FB1001" w:rsidRDefault="00627395" w:rsidP="008D452B">
      <w:pPr>
        <w:spacing w:after="0" w:line="240" w:lineRule="auto"/>
        <w:ind w:left="720" w:firstLine="720"/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</w:pPr>
      <w:r w:rsidRPr="002C1C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๑๖. </w:t>
      </w:r>
      <w:r w:rsidRPr="00FB1001">
        <w:rPr>
          <w:rFonts w:ascii="TH SarabunIT๙" w:hAnsi="TH SarabunIT๙" w:cs="TH SarabunIT๙"/>
          <w:color w:val="000000"/>
          <w:sz w:val="32"/>
          <w:szCs w:val="32"/>
          <w:cs/>
        </w:rPr>
        <w:t>การขออนุญาตก่อสร้างอาคาร</w:t>
      </w:r>
      <w:r w:rsidRPr="00FB1001">
        <w:rPr>
          <w:rFonts w:ascii="TH SarabunIT๙" w:hAnsi="TH SarabunIT๙" w:cs="TH SarabunIT๙"/>
          <w:color w:val="000000"/>
          <w:sz w:val="32"/>
          <w:szCs w:val="32"/>
        </w:rPr>
        <w:t xml:space="preserve">         </w:t>
      </w:r>
    </w:p>
    <w:p w:rsidR="00627395" w:rsidRPr="00FB1001" w:rsidRDefault="00627395" w:rsidP="008D452B">
      <w:pPr>
        <w:spacing w:after="0" w:line="240" w:lineRule="auto"/>
        <w:ind w:left="720" w:firstLine="720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2C1C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๑๗.</w:t>
      </w:r>
      <w:r w:rsidRPr="00FB100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</w:t>
      </w:r>
      <w:r w:rsidRPr="00FB1001">
        <w:rPr>
          <w:rFonts w:ascii="TH SarabunIT๙" w:hAnsi="TH SarabunIT๙" w:cs="TH SarabunIT๙"/>
          <w:color w:val="000000"/>
          <w:sz w:val="32"/>
          <w:szCs w:val="32"/>
          <w:cs/>
        </w:rPr>
        <w:t>การสนับสนุนน้ำอุปโภคบริโภค</w:t>
      </w:r>
      <w:r w:rsidRPr="002C1C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</w:t>
      </w:r>
    </w:p>
    <w:p w:rsidR="00627395" w:rsidRPr="00FB1001" w:rsidRDefault="00627395" w:rsidP="008D452B">
      <w:pPr>
        <w:spacing w:after="0" w:line="240" w:lineRule="auto"/>
        <w:ind w:left="720" w:firstLine="720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FB100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18.</w:t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</w:t>
      </w:r>
      <w:r w:rsidRPr="00FB1001">
        <w:rPr>
          <w:rFonts w:ascii="TH SarabunIT๙" w:hAnsi="TH SarabunIT๙" w:cs="TH SarabunIT๙"/>
          <w:color w:val="000000"/>
          <w:sz w:val="32"/>
          <w:szCs w:val="32"/>
          <w:cs/>
        </w:rPr>
        <w:t>การช่วยเหลือและบรรเทาสาธารณภัย</w:t>
      </w:r>
    </w:p>
    <w:p w:rsidR="00627395" w:rsidRPr="00FB1001" w:rsidRDefault="00627395" w:rsidP="008D452B">
      <w:pPr>
        <w:spacing w:after="0" w:line="240" w:lineRule="auto"/>
        <w:ind w:left="720" w:firstLine="720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FB100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19.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Pr="00FB1001">
        <w:rPr>
          <w:rFonts w:ascii="TH SarabunIT๙" w:hAnsi="TH SarabunIT๙" w:cs="TH SarabunIT๙"/>
          <w:color w:val="000000"/>
          <w:sz w:val="32"/>
          <w:szCs w:val="32"/>
          <w:cs/>
        </w:rPr>
        <w:t>การรับแจ้งเรื่องราวร้องทุกข์</w:t>
      </w:r>
    </w:p>
    <w:p w:rsidR="00627395" w:rsidRPr="00FB1001" w:rsidRDefault="00627395" w:rsidP="008D452B">
      <w:pPr>
        <w:spacing w:after="0" w:line="240" w:lineRule="auto"/>
        <w:ind w:left="720" w:firstLine="720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FB100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20.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Pr="00FB1001">
        <w:rPr>
          <w:rFonts w:ascii="TH SarabunIT๙" w:hAnsi="TH SarabunIT๙" w:cs="TH SarabunIT๙"/>
          <w:color w:val="000000"/>
          <w:sz w:val="32"/>
          <w:szCs w:val="32"/>
          <w:cs/>
        </w:rPr>
        <w:t>การแจ้งเกิด</w:t>
      </w:r>
    </w:p>
    <w:p w:rsidR="00627395" w:rsidRPr="00FB1001" w:rsidRDefault="00627395" w:rsidP="008D452B">
      <w:pPr>
        <w:spacing w:after="0" w:line="240" w:lineRule="auto"/>
        <w:ind w:left="720" w:firstLine="720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FB100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21.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Pr="00FB1001">
        <w:rPr>
          <w:rFonts w:ascii="TH SarabunIT๙" w:hAnsi="TH SarabunIT๙" w:cs="TH SarabunIT๙"/>
          <w:color w:val="000000"/>
          <w:sz w:val="32"/>
          <w:szCs w:val="32"/>
          <w:cs/>
        </w:rPr>
        <w:t>การแจ้งตาย</w:t>
      </w:r>
    </w:p>
    <w:p w:rsidR="00627395" w:rsidRDefault="00627395" w:rsidP="008D452B">
      <w:pPr>
        <w:spacing w:after="0" w:line="240" w:lineRule="auto"/>
        <w:ind w:firstLine="1440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FB100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22.</w:t>
      </w:r>
      <w:r w:rsidRPr="00FB1001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FB1001">
        <w:rPr>
          <w:rFonts w:ascii="TH SarabunIT๙" w:hAnsi="TH SarabunIT๙" w:cs="TH SarabunIT๙"/>
          <w:color w:val="000000"/>
          <w:sz w:val="32"/>
          <w:szCs w:val="32"/>
          <w:cs/>
        </w:rPr>
        <w:t>การแจ้งย้ายที่อยู่</w:t>
      </w:r>
    </w:p>
    <w:p w:rsidR="00C2147B" w:rsidRDefault="00C2147B" w:rsidP="008D452B">
      <w:pPr>
        <w:spacing w:after="0" w:line="240" w:lineRule="auto"/>
        <w:ind w:firstLine="1440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3944C3" w:rsidRDefault="003944C3" w:rsidP="003944C3">
      <w:pPr>
        <w:spacing w:after="0" w:line="240" w:lineRule="auto"/>
        <w:jc w:val="center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lastRenderedPageBreak/>
        <w:t>-2-</w:t>
      </w:r>
    </w:p>
    <w:p w:rsidR="003944C3" w:rsidRPr="00FB1001" w:rsidRDefault="003944C3" w:rsidP="003944C3">
      <w:pPr>
        <w:spacing w:after="0" w:line="240" w:lineRule="auto"/>
        <w:jc w:val="center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627395" w:rsidRPr="00FB1001" w:rsidRDefault="008D452B" w:rsidP="00627395">
      <w:pPr>
        <w:spacing w:after="0" w:line="240" w:lineRule="auto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                  </w:t>
      </w: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="00627395" w:rsidRPr="00FB100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23.</w:t>
      </w:r>
      <w:r w:rsidR="003944C3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="00627395" w:rsidRPr="00FB1001">
        <w:rPr>
          <w:rFonts w:ascii="TH SarabunIT๙" w:hAnsi="TH SarabunIT๙" w:cs="TH SarabunIT๙"/>
          <w:color w:val="000000"/>
          <w:sz w:val="32"/>
          <w:szCs w:val="32"/>
          <w:cs/>
        </w:rPr>
        <w:t>การกำหนดเลขที่บ้าน</w:t>
      </w:r>
    </w:p>
    <w:p w:rsidR="00627395" w:rsidRDefault="00627395" w:rsidP="008D452B">
      <w:pPr>
        <w:spacing w:after="0" w:line="240" w:lineRule="auto"/>
        <w:ind w:left="720" w:firstLine="720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FB100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24.</w:t>
      </w:r>
      <w:r w:rsidR="003944C3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Pr="00FB1001">
        <w:rPr>
          <w:rFonts w:ascii="TH SarabunIT๙" w:hAnsi="TH SarabunIT๙" w:cs="TH SarabunIT๙"/>
          <w:color w:val="000000"/>
          <w:sz w:val="32"/>
          <w:szCs w:val="32"/>
          <w:cs/>
        </w:rPr>
        <w:t>การทำบัตรประจำตัวประชาชน (ครั้งแรก)</w:t>
      </w:r>
    </w:p>
    <w:p w:rsidR="00627395" w:rsidRPr="00FB1001" w:rsidRDefault="00627395" w:rsidP="008D452B">
      <w:pPr>
        <w:spacing w:after="0" w:line="240" w:lineRule="auto"/>
        <w:ind w:left="720" w:firstLine="720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FB100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25.</w:t>
      </w:r>
      <w:r w:rsidR="003944C3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Pr="00FB1001">
        <w:rPr>
          <w:rFonts w:ascii="TH SarabunIT๙" w:hAnsi="TH SarabunIT๙" w:cs="TH SarabunIT๙"/>
          <w:color w:val="000000"/>
          <w:sz w:val="32"/>
          <w:szCs w:val="32"/>
          <w:cs/>
        </w:rPr>
        <w:t>การทำบัตรประจำตัวประชาชน (บัตรเดิมหมดอายุ)</w:t>
      </w:r>
    </w:p>
    <w:p w:rsidR="00627395" w:rsidRPr="00FB1001" w:rsidRDefault="00627395" w:rsidP="008D452B">
      <w:pPr>
        <w:spacing w:after="0" w:line="240" w:lineRule="auto"/>
        <w:ind w:left="720" w:firstLine="720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FB100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26.</w:t>
      </w:r>
      <w:r w:rsidR="003944C3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Pr="00FB1001">
        <w:rPr>
          <w:rFonts w:ascii="TH SarabunIT๙" w:hAnsi="TH SarabunIT๙" w:cs="TH SarabunIT๙"/>
          <w:color w:val="000000"/>
          <w:sz w:val="32"/>
          <w:szCs w:val="32"/>
          <w:cs/>
        </w:rPr>
        <w:t>การขออนุญาตประกอบกิจการที่เป็นอันตรายต่อสุขภาพ</w:t>
      </w:r>
    </w:p>
    <w:p w:rsidR="00627395" w:rsidRPr="00FB1001" w:rsidRDefault="00627395" w:rsidP="008D452B">
      <w:pPr>
        <w:spacing w:after="0" w:line="240" w:lineRule="auto"/>
        <w:ind w:left="720" w:firstLine="720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FB100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27.</w:t>
      </w:r>
      <w:r w:rsidRPr="00FB1001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FB1001">
        <w:rPr>
          <w:rFonts w:ascii="TH SarabunIT๙" w:hAnsi="TH SarabunIT๙" w:cs="TH SarabunIT๙"/>
          <w:color w:val="000000"/>
          <w:sz w:val="32"/>
          <w:szCs w:val="32"/>
          <w:cs/>
        </w:rPr>
        <w:t>การขออนุญาตจัดตั้งตลาด</w:t>
      </w:r>
    </w:p>
    <w:p w:rsidR="00627395" w:rsidRPr="00FB1001" w:rsidRDefault="00627395" w:rsidP="008D452B">
      <w:pPr>
        <w:spacing w:after="0" w:line="240" w:lineRule="auto"/>
        <w:ind w:left="720" w:firstLine="720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FB100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28.</w:t>
      </w:r>
      <w:r w:rsidR="003944C3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Pr="00FB1001">
        <w:rPr>
          <w:rFonts w:ascii="TH SarabunIT๙" w:hAnsi="TH SarabunIT๙" w:cs="TH SarabunIT๙"/>
          <w:color w:val="000000"/>
          <w:sz w:val="32"/>
          <w:szCs w:val="32"/>
          <w:cs/>
        </w:rPr>
        <w:t>การขออนุญาตจัดตั้งสถานที่จำหน่ายอาหารหรือสถานที่สะสมอาหาร</w:t>
      </w:r>
    </w:p>
    <w:p w:rsidR="00627395" w:rsidRPr="00FB1001" w:rsidRDefault="00627395" w:rsidP="008D452B">
      <w:pPr>
        <w:spacing w:after="0" w:line="240" w:lineRule="auto"/>
        <w:ind w:left="720" w:firstLine="720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FB100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29.</w:t>
      </w:r>
      <w:r w:rsidR="003944C3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Pr="00FB1001">
        <w:rPr>
          <w:rFonts w:ascii="TH SarabunIT๙" w:hAnsi="TH SarabunIT๙" w:cs="TH SarabunIT๙"/>
          <w:color w:val="000000"/>
          <w:sz w:val="32"/>
          <w:szCs w:val="32"/>
          <w:cs/>
        </w:rPr>
        <w:t>การขออนุญาตจำหน่ายสินค้าในที่หรือทางสาธารณะ</w:t>
      </w:r>
    </w:p>
    <w:p w:rsidR="00627395" w:rsidRPr="002C1CFE" w:rsidRDefault="00627395" w:rsidP="008D452B">
      <w:pPr>
        <w:spacing w:before="240" w:after="0" w:line="240" w:lineRule="auto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FB100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             </w:t>
      </w:r>
      <w:r w:rsidR="008D452B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</w:r>
      <w:r w:rsidRPr="002C1C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เพื่อประโยชน์ในการอำนวยความสะดวกให้แก่ประชาชนผู้มารับบริการ</w:t>
      </w:r>
    </w:p>
    <w:p w:rsidR="00627395" w:rsidRPr="002C1CFE" w:rsidRDefault="008D452B" w:rsidP="008D452B">
      <w:pPr>
        <w:spacing w:before="240" w:after="0" w:line="240" w:lineRule="auto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                  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</w:r>
      <w:r w:rsidR="00627395" w:rsidRPr="002C1C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จึงประกาศมาให้ทราบโดยทั่วกัน</w:t>
      </w:r>
    </w:p>
    <w:p w:rsidR="00627395" w:rsidRDefault="00627395" w:rsidP="008D452B">
      <w:pPr>
        <w:spacing w:before="240" w:after="0" w:line="240" w:lineRule="auto"/>
        <w:rPr>
          <w:rFonts w:ascii="TH SarabunIT๙" w:eastAsia="Times New Roman" w:hAnsi="TH SarabunIT๙" w:cs="TH SarabunIT๙" w:hint="cs"/>
          <w:color w:val="000000"/>
          <w:sz w:val="32"/>
          <w:szCs w:val="32"/>
        </w:rPr>
      </w:pPr>
      <w:r w:rsidRPr="00FB100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                             </w:t>
      </w:r>
      <w:r w:rsidR="008D452B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</w:r>
      <w:r w:rsidR="008D452B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</w:r>
      <w:r w:rsidR="008D452B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</w:r>
      <w:r w:rsidRPr="002C1C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ประกาศ</w:t>
      </w:r>
      <w:r w:rsidR="008D452B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Pr="002C1C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ณ </w:t>
      </w:r>
      <w:r w:rsidR="008D452B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Pr="002C1C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วันที่</w:t>
      </w:r>
      <w:r w:rsidRPr="002C1CF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FB100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   </w:t>
      </w:r>
      <w:r w:rsidRPr="002C1CF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2C1C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เดือน</w:t>
      </w:r>
      <w:r w:rsidRPr="002C1CF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FB100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 </w:t>
      </w:r>
      <w:r w:rsidRPr="002C1C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กรกฎาคม </w:t>
      </w:r>
      <w:r w:rsidR="008D452B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Pr="002C1C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พ.ศ.</w:t>
      </w:r>
      <w:r w:rsidR="008D452B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Pr="002C1C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๒๕๕๘</w:t>
      </w:r>
    </w:p>
    <w:p w:rsidR="008D452B" w:rsidRDefault="008D452B" w:rsidP="00627395">
      <w:pPr>
        <w:spacing w:after="0" w:line="240" w:lineRule="auto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8D452B" w:rsidRDefault="008D452B" w:rsidP="00627395">
      <w:pPr>
        <w:spacing w:after="0" w:line="240" w:lineRule="auto"/>
        <w:rPr>
          <w:rFonts w:ascii="TH SarabunIT๙" w:eastAsia="Times New Roman" w:hAnsi="TH SarabunIT๙" w:cs="TH SarabunIT๙" w:hint="cs"/>
          <w:color w:val="000000"/>
          <w:sz w:val="32"/>
          <w:szCs w:val="32"/>
        </w:rPr>
      </w:pPr>
    </w:p>
    <w:p w:rsidR="008D452B" w:rsidRPr="002C1CFE" w:rsidRDefault="008D452B" w:rsidP="00627395">
      <w:pPr>
        <w:spacing w:after="0" w:line="240" w:lineRule="auto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627395" w:rsidRPr="002C1CFE" w:rsidRDefault="008D452B" w:rsidP="008D452B">
      <w:pPr>
        <w:spacing w:after="0" w:line="240" w:lineRule="auto"/>
        <w:ind w:left="4320" w:firstLine="720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2C1CF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="00627395" w:rsidRPr="002C1CFE">
        <w:rPr>
          <w:rFonts w:ascii="TH SarabunIT๙" w:eastAsia="Times New Roman" w:hAnsi="TH SarabunIT๙" w:cs="TH SarabunIT๙"/>
          <w:color w:val="000000"/>
          <w:sz w:val="32"/>
          <w:szCs w:val="32"/>
        </w:rPr>
        <w:t>(</w:t>
      </w:r>
      <w:r w:rsidR="00627395" w:rsidRPr="00FB100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นาย</w:t>
      </w:r>
      <w:proofErr w:type="spellStart"/>
      <w:r w:rsidR="00627395" w:rsidRPr="00FB100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โสภิต</w:t>
      </w:r>
      <w:proofErr w:type="spellEnd"/>
      <w:r w:rsidR="00627395" w:rsidRPr="00FB100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 ชูพงศ์</w:t>
      </w:r>
      <w:r w:rsidR="00627395" w:rsidRPr="002C1C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)</w:t>
      </w:r>
    </w:p>
    <w:p w:rsidR="00627395" w:rsidRDefault="003944C3" w:rsidP="008D452B">
      <w:pPr>
        <w:ind w:left="3600" w:firstLine="720"/>
      </w:pP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  </w:t>
      </w:r>
      <w:r w:rsidR="00627395" w:rsidRPr="002C1C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นายก</w:t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เทศมนตรี</w:t>
      </w:r>
      <w:r w:rsidR="00627395" w:rsidRPr="00FB100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ตำบลบางจาก</w:t>
      </w:r>
    </w:p>
    <w:sectPr w:rsidR="00627395" w:rsidSect="00C2147B">
      <w:pgSz w:w="11906" w:h="16838"/>
      <w:pgMar w:top="1247" w:right="851" w:bottom="1440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Microsoft Sans Serif">
    <w:panose1 w:val="020B0604020202020204"/>
    <w:charset w:val="00"/>
    <w:family w:val="swiss"/>
    <w:pitch w:val="variable"/>
    <w:sig w:usb0="E1002AFF" w:usb1="C0000002" w:usb2="00000008" w:usb3="00000000" w:csb0="0001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170BDD"/>
    <w:multiLevelType w:val="hybridMultilevel"/>
    <w:tmpl w:val="BBE26864"/>
    <w:lvl w:ilvl="0" w:tplc="78106C0A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2BE11B18"/>
    <w:multiLevelType w:val="hybridMultilevel"/>
    <w:tmpl w:val="3BBC122A"/>
    <w:lvl w:ilvl="0" w:tplc="6C8008CC">
      <w:start w:val="9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689316B5"/>
    <w:multiLevelType w:val="hybridMultilevel"/>
    <w:tmpl w:val="CB02A59E"/>
    <w:lvl w:ilvl="0" w:tplc="92929196">
      <w:start w:val="15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characterSpacingControl w:val="doNotCompress"/>
  <w:compat>
    <w:applyBreakingRules/>
  </w:compat>
  <w:rsids>
    <w:rsidRoot w:val="002C1CFE"/>
    <w:rsid w:val="000D3EE5"/>
    <w:rsid w:val="00167B66"/>
    <w:rsid w:val="001D696C"/>
    <w:rsid w:val="002C1CFE"/>
    <w:rsid w:val="003944C3"/>
    <w:rsid w:val="00477F16"/>
    <w:rsid w:val="00627395"/>
    <w:rsid w:val="00865E76"/>
    <w:rsid w:val="008D452B"/>
    <w:rsid w:val="00C2147B"/>
    <w:rsid w:val="00F318D2"/>
    <w:rsid w:val="00FB100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7F1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C1CFE"/>
    <w:pPr>
      <w:spacing w:before="100" w:beforeAutospacing="1" w:after="100" w:afterAutospacing="1" w:line="240" w:lineRule="auto"/>
    </w:pPr>
    <w:rPr>
      <w:rFonts w:ascii="Microsoft Sans Serif" w:eastAsia="Times New Roman" w:hAnsi="Microsoft Sans Serif" w:cs="Microsoft Sans Serif"/>
      <w:color w:val="000000"/>
      <w:sz w:val="20"/>
      <w:szCs w:val="20"/>
    </w:rPr>
  </w:style>
  <w:style w:type="character" w:styleId="a4">
    <w:name w:val="Strong"/>
    <w:basedOn w:val="a0"/>
    <w:uiPriority w:val="22"/>
    <w:qFormat/>
    <w:rsid w:val="002C1CFE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2C1CFE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2C1CFE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2</Pages>
  <Words>316</Words>
  <Characters>1805</Characters>
  <Application>Microsoft Office Word</Application>
  <DocSecurity>0</DocSecurity>
  <Lines>15</Lines>
  <Paragraphs>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5</cp:revision>
  <cp:lastPrinted>2015-08-03T08:58:00Z</cp:lastPrinted>
  <dcterms:created xsi:type="dcterms:W3CDTF">2015-08-03T07:53:00Z</dcterms:created>
  <dcterms:modified xsi:type="dcterms:W3CDTF">2015-08-03T08:59:00Z</dcterms:modified>
</cp:coreProperties>
</file>